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F3" w:rsidRPr="003E14FE" w:rsidRDefault="00084D2B">
      <w:pPr>
        <w:jc w:val="center"/>
        <w:rPr>
          <w:sz w:val="24"/>
          <w:szCs w:val="24"/>
        </w:rPr>
      </w:pPr>
      <w:r w:rsidRPr="003E14FE">
        <w:rPr>
          <w:b/>
          <w:sz w:val="24"/>
          <w:szCs w:val="24"/>
        </w:rPr>
        <w:t xml:space="preserve"> Zoning Board of Appeals</w:t>
      </w:r>
    </w:p>
    <w:p w:rsidR="000563F3" w:rsidRPr="003E14FE" w:rsidRDefault="00084D2B">
      <w:pPr>
        <w:jc w:val="center"/>
        <w:rPr>
          <w:sz w:val="24"/>
          <w:szCs w:val="24"/>
        </w:rPr>
      </w:pPr>
      <w:r w:rsidRPr="003E14FE">
        <w:rPr>
          <w:b/>
          <w:bCs/>
          <w:sz w:val="24"/>
          <w:szCs w:val="24"/>
        </w:rPr>
        <w:t>Minutes of the Meeting</w:t>
      </w:r>
    </w:p>
    <w:p w:rsidR="000563F3" w:rsidRDefault="00EB386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 17</w:t>
      </w:r>
      <w:r w:rsidR="00963E7C">
        <w:rPr>
          <w:b/>
          <w:bCs/>
          <w:sz w:val="24"/>
          <w:szCs w:val="24"/>
        </w:rPr>
        <w:t>,</w:t>
      </w:r>
      <w:r w:rsidR="00C7123E">
        <w:rPr>
          <w:b/>
          <w:bCs/>
          <w:sz w:val="24"/>
          <w:szCs w:val="24"/>
        </w:rPr>
        <w:t xml:space="preserve"> 2024</w:t>
      </w:r>
    </w:p>
    <w:p w:rsidR="000563F3" w:rsidRPr="003E14FE" w:rsidRDefault="000563F3">
      <w:pPr>
        <w:jc w:val="center"/>
        <w:rPr>
          <w:b/>
          <w:bCs/>
          <w:sz w:val="24"/>
          <w:szCs w:val="24"/>
        </w:rPr>
      </w:pPr>
    </w:p>
    <w:p w:rsidR="000563F3" w:rsidRPr="003E14FE" w:rsidRDefault="00084D2B">
      <w:pPr>
        <w:rPr>
          <w:sz w:val="24"/>
          <w:szCs w:val="24"/>
        </w:rPr>
      </w:pPr>
      <w:r w:rsidRPr="003E14FE">
        <w:rPr>
          <w:sz w:val="24"/>
          <w:szCs w:val="24"/>
        </w:rPr>
        <w:t>The regular meeting of the Town of Eaton Zoning Boa</w:t>
      </w:r>
      <w:r w:rsidR="004E0C49" w:rsidRPr="003E14FE">
        <w:rPr>
          <w:sz w:val="24"/>
          <w:szCs w:val="24"/>
        </w:rPr>
        <w:t xml:space="preserve">rd of Appeals was held on the </w:t>
      </w:r>
      <w:r w:rsidR="00EB3869">
        <w:rPr>
          <w:sz w:val="24"/>
          <w:szCs w:val="24"/>
        </w:rPr>
        <w:t>17</w:t>
      </w:r>
      <w:r w:rsidR="00283B6A" w:rsidRPr="00283B6A">
        <w:rPr>
          <w:sz w:val="24"/>
          <w:szCs w:val="24"/>
          <w:vertAlign w:val="superscript"/>
        </w:rPr>
        <w:t>th</w:t>
      </w:r>
      <w:r w:rsidR="00060BA4" w:rsidRPr="003E14FE">
        <w:rPr>
          <w:sz w:val="24"/>
          <w:szCs w:val="24"/>
        </w:rPr>
        <w:t xml:space="preserve"> day</w:t>
      </w:r>
      <w:r w:rsidRPr="003E14FE">
        <w:rPr>
          <w:sz w:val="24"/>
          <w:szCs w:val="24"/>
        </w:rPr>
        <w:t xml:space="preserve"> of </w:t>
      </w:r>
      <w:r w:rsidR="00EB3869">
        <w:rPr>
          <w:sz w:val="24"/>
          <w:szCs w:val="24"/>
        </w:rPr>
        <w:t>October</w:t>
      </w:r>
      <w:r w:rsidR="00DA07B4">
        <w:rPr>
          <w:sz w:val="24"/>
          <w:szCs w:val="24"/>
        </w:rPr>
        <w:t xml:space="preserve"> 2024</w:t>
      </w:r>
      <w:r w:rsidRPr="003E14FE">
        <w:rPr>
          <w:sz w:val="24"/>
          <w:szCs w:val="24"/>
        </w:rPr>
        <w:t xml:space="preserve"> at the Town Office Building, Cedar Street, </w:t>
      </w:r>
      <w:proofErr w:type="gramStart"/>
      <w:r w:rsidRPr="003E14FE">
        <w:rPr>
          <w:sz w:val="24"/>
          <w:szCs w:val="24"/>
        </w:rPr>
        <w:t>Morrisville</w:t>
      </w:r>
      <w:proofErr w:type="gramEnd"/>
      <w:r w:rsidRPr="003E14FE">
        <w:rPr>
          <w:sz w:val="24"/>
          <w:szCs w:val="24"/>
        </w:rPr>
        <w:t>.  The following were:</w:t>
      </w:r>
    </w:p>
    <w:p w:rsidR="000563F3" w:rsidRPr="003E14FE" w:rsidRDefault="000563F3">
      <w:pPr>
        <w:ind w:left="720"/>
        <w:rPr>
          <w:sz w:val="24"/>
          <w:szCs w:val="24"/>
        </w:rPr>
      </w:pPr>
    </w:p>
    <w:p w:rsidR="0045403E" w:rsidRDefault="00084D2B" w:rsidP="00032A90">
      <w:pPr>
        <w:rPr>
          <w:sz w:val="24"/>
          <w:szCs w:val="24"/>
        </w:rPr>
      </w:pPr>
      <w:r w:rsidRPr="003E14FE">
        <w:rPr>
          <w:sz w:val="24"/>
          <w:szCs w:val="24"/>
        </w:rPr>
        <w:tab/>
        <w:t>Present:</w:t>
      </w:r>
      <w:r w:rsidRPr="003E14FE">
        <w:rPr>
          <w:sz w:val="24"/>
          <w:szCs w:val="24"/>
        </w:rPr>
        <w:tab/>
      </w:r>
      <w:r w:rsidRPr="003E14FE">
        <w:rPr>
          <w:sz w:val="24"/>
          <w:szCs w:val="24"/>
        </w:rPr>
        <w:tab/>
      </w:r>
      <w:r w:rsidR="00D13D8F">
        <w:rPr>
          <w:sz w:val="24"/>
          <w:szCs w:val="24"/>
        </w:rPr>
        <w:t xml:space="preserve">Michael Mazza           </w:t>
      </w:r>
      <w:r w:rsidR="00D13D8F" w:rsidRPr="003E14FE">
        <w:rPr>
          <w:sz w:val="24"/>
          <w:szCs w:val="24"/>
        </w:rPr>
        <w:t>Chairperson</w:t>
      </w:r>
      <w:r w:rsidR="00D13D8F">
        <w:rPr>
          <w:sz w:val="24"/>
          <w:szCs w:val="24"/>
        </w:rPr>
        <w:t xml:space="preserve"> </w:t>
      </w:r>
    </w:p>
    <w:p w:rsidR="006F1E99" w:rsidRDefault="00084D2B" w:rsidP="0045403E">
      <w:pPr>
        <w:ind w:firstLine="720"/>
        <w:rPr>
          <w:sz w:val="24"/>
          <w:szCs w:val="24"/>
        </w:rPr>
      </w:pPr>
      <w:r w:rsidRPr="003E14FE">
        <w:rPr>
          <w:sz w:val="24"/>
          <w:szCs w:val="24"/>
        </w:rPr>
        <w:tab/>
      </w:r>
      <w:r w:rsidRPr="003E14FE">
        <w:rPr>
          <w:sz w:val="24"/>
          <w:szCs w:val="24"/>
        </w:rPr>
        <w:tab/>
      </w:r>
      <w:r w:rsidRPr="003E14FE">
        <w:rPr>
          <w:sz w:val="24"/>
          <w:szCs w:val="24"/>
        </w:rPr>
        <w:tab/>
      </w:r>
      <w:r w:rsidR="00D13D8F">
        <w:rPr>
          <w:sz w:val="24"/>
          <w:szCs w:val="24"/>
        </w:rPr>
        <w:t>Charles Page</w:t>
      </w:r>
      <w:r w:rsidR="00D13D8F">
        <w:rPr>
          <w:sz w:val="24"/>
          <w:szCs w:val="24"/>
        </w:rPr>
        <w:tab/>
        <w:t xml:space="preserve">           Vice-Chairperson</w:t>
      </w:r>
    </w:p>
    <w:p w:rsidR="003C6DC6" w:rsidRDefault="003C6DC6" w:rsidP="003C6DC6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14FE">
        <w:rPr>
          <w:sz w:val="24"/>
          <w:szCs w:val="24"/>
        </w:rPr>
        <w:t>Fenton Groves</w:t>
      </w:r>
      <w:r w:rsidRPr="003E14FE">
        <w:rPr>
          <w:sz w:val="24"/>
          <w:szCs w:val="24"/>
        </w:rPr>
        <w:tab/>
      </w:r>
      <w:r w:rsidRPr="003E14FE">
        <w:rPr>
          <w:sz w:val="24"/>
          <w:szCs w:val="24"/>
        </w:rPr>
        <w:tab/>
        <w:t>Member</w:t>
      </w:r>
    </w:p>
    <w:p w:rsidR="003C6DC6" w:rsidRDefault="003C6DC6" w:rsidP="003C6DC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Donald Bigelow</w:t>
      </w:r>
      <w:r>
        <w:rPr>
          <w:sz w:val="24"/>
          <w:szCs w:val="24"/>
        </w:rPr>
        <w:tab/>
        <w:t xml:space="preserve">Member    </w:t>
      </w:r>
    </w:p>
    <w:p w:rsidR="003C6DC6" w:rsidRDefault="003C6DC6" w:rsidP="0045403E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Shane Gallup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Member</w:t>
      </w:r>
    </w:p>
    <w:p w:rsidR="000563F3" w:rsidRDefault="006F1E99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2BFB">
        <w:rPr>
          <w:sz w:val="24"/>
          <w:szCs w:val="24"/>
        </w:rPr>
        <w:t>Karen Jacobs</w:t>
      </w:r>
      <w:r w:rsidR="001F2BFB">
        <w:rPr>
          <w:sz w:val="24"/>
          <w:szCs w:val="24"/>
        </w:rPr>
        <w:tab/>
      </w:r>
      <w:r w:rsidR="001F2BFB">
        <w:rPr>
          <w:sz w:val="24"/>
          <w:szCs w:val="24"/>
        </w:rPr>
        <w:tab/>
      </w:r>
      <w:r w:rsidR="00084D2B" w:rsidRPr="003E14FE">
        <w:rPr>
          <w:sz w:val="24"/>
          <w:szCs w:val="24"/>
        </w:rPr>
        <w:t>Secretary</w:t>
      </w:r>
    </w:p>
    <w:p w:rsidR="000563F3" w:rsidRDefault="00785D8D" w:rsidP="00F85BC1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5403E" w:rsidRDefault="006F1E99" w:rsidP="0061279A">
      <w:pPr>
        <w:ind w:left="720"/>
        <w:rPr>
          <w:sz w:val="24"/>
          <w:szCs w:val="24"/>
        </w:rPr>
      </w:pPr>
      <w:r>
        <w:rPr>
          <w:sz w:val="24"/>
          <w:szCs w:val="24"/>
        </w:rPr>
        <w:t>Others Present:</w:t>
      </w:r>
      <w:r>
        <w:rPr>
          <w:sz w:val="24"/>
          <w:szCs w:val="24"/>
        </w:rPr>
        <w:tab/>
      </w:r>
      <w:r w:rsidR="00EB3869">
        <w:rPr>
          <w:sz w:val="24"/>
          <w:szCs w:val="24"/>
        </w:rPr>
        <w:t xml:space="preserve">John E. </w:t>
      </w:r>
      <w:proofErr w:type="spellStart"/>
      <w:r w:rsidR="00EB3869">
        <w:rPr>
          <w:sz w:val="24"/>
          <w:szCs w:val="24"/>
        </w:rPr>
        <w:t>Hatlelid</w:t>
      </w:r>
      <w:proofErr w:type="spellEnd"/>
      <w:r w:rsidR="00EB3869">
        <w:rPr>
          <w:sz w:val="24"/>
          <w:szCs w:val="24"/>
        </w:rPr>
        <w:tab/>
        <w:t>Applicant</w:t>
      </w:r>
    </w:p>
    <w:p w:rsidR="00EB3869" w:rsidRDefault="00EB3869" w:rsidP="0061279A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Andy Moran</w:t>
      </w:r>
    </w:p>
    <w:p w:rsidR="0030467D" w:rsidRDefault="00144781" w:rsidP="0030467D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05E49" w:rsidRDefault="007343CE" w:rsidP="00B31C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Chairperson </w:t>
      </w:r>
      <w:r w:rsidR="003C6DC6">
        <w:rPr>
          <w:sz w:val="24"/>
          <w:szCs w:val="24"/>
        </w:rPr>
        <w:t xml:space="preserve">Mazza </w:t>
      </w:r>
      <w:r w:rsidR="00685EE2">
        <w:rPr>
          <w:sz w:val="24"/>
          <w:szCs w:val="24"/>
        </w:rPr>
        <w:t xml:space="preserve">opened the meeting at </w:t>
      </w:r>
      <w:r w:rsidR="00EB3869">
        <w:rPr>
          <w:sz w:val="24"/>
          <w:szCs w:val="24"/>
        </w:rPr>
        <w:t>7:00</w:t>
      </w:r>
      <w:r w:rsidR="00084D2B" w:rsidRPr="003E14FE">
        <w:rPr>
          <w:sz w:val="24"/>
          <w:szCs w:val="24"/>
        </w:rPr>
        <w:t xml:space="preserve"> p.m. followed by the Pledge of Allegiance. The </w:t>
      </w:r>
      <w:r w:rsidR="004E0C49" w:rsidRPr="003E14FE">
        <w:rPr>
          <w:sz w:val="24"/>
          <w:szCs w:val="24"/>
        </w:rPr>
        <w:t xml:space="preserve">minutes of the </w:t>
      </w:r>
    </w:p>
    <w:p w:rsidR="002E0528" w:rsidRPr="00F81623" w:rsidRDefault="00E9649E" w:rsidP="00B31C28">
      <w:pPr>
        <w:jc w:val="both"/>
        <w:rPr>
          <w:sz w:val="24"/>
          <w:szCs w:val="24"/>
        </w:rPr>
      </w:pPr>
      <w:r>
        <w:rPr>
          <w:sz w:val="24"/>
          <w:szCs w:val="24"/>
        </w:rPr>
        <w:t>September 19,</w:t>
      </w:r>
      <w:r w:rsidR="00205E49">
        <w:rPr>
          <w:sz w:val="24"/>
          <w:szCs w:val="24"/>
        </w:rPr>
        <w:t xml:space="preserve"> 2024</w:t>
      </w:r>
      <w:r w:rsidR="00084D2B" w:rsidRPr="003E14FE">
        <w:rPr>
          <w:sz w:val="24"/>
          <w:szCs w:val="24"/>
        </w:rPr>
        <w:t xml:space="preserve"> meeting </w:t>
      </w:r>
      <w:proofErr w:type="gramStart"/>
      <w:r w:rsidR="00084D2B" w:rsidRPr="003E14FE">
        <w:rPr>
          <w:sz w:val="24"/>
          <w:szCs w:val="24"/>
        </w:rPr>
        <w:t>were accepted</w:t>
      </w:r>
      <w:proofErr w:type="gramEnd"/>
      <w:r w:rsidR="00084D2B" w:rsidRPr="003E14FE">
        <w:rPr>
          <w:sz w:val="24"/>
          <w:szCs w:val="24"/>
        </w:rPr>
        <w:t xml:space="preserve"> as </w:t>
      </w:r>
      <w:r>
        <w:rPr>
          <w:sz w:val="24"/>
          <w:szCs w:val="24"/>
        </w:rPr>
        <w:t>printed</w:t>
      </w:r>
      <w:r w:rsidR="00084D2B" w:rsidRPr="003E14FE">
        <w:rPr>
          <w:sz w:val="24"/>
          <w:szCs w:val="24"/>
        </w:rPr>
        <w:t>.</w:t>
      </w:r>
    </w:p>
    <w:p w:rsidR="00D55923" w:rsidRPr="002E0528" w:rsidRDefault="00D55923">
      <w:pPr>
        <w:rPr>
          <w:b/>
          <w:sz w:val="24"/>
          <w:szCs w:val="24"/>
          <w:u w:val="single"/>
        </w:rPr>
      </w:pPr>
    </w:p>
    <w:p w:rsidR="000563F3" w:rsidRDefault="00060BA4">
      <w:pPr>
        <w:spacing w:line="240" w:lineRule="exact"/>
        <w:jc w:val="center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3E14FE">
        <w:rPr>
          <w:b/>
          <w:bCs/>
          <w:color w:val="000000"/>
          <w:sz w:val="24"/>
          <w:szCs w:val="24"/>
          <w:u w:val="single"/>
          <w:shd w:val="clear" w:color="auto" w:fill="FFFFFF"/>
        </w:rPr>
        <w:t>Public Hearing</w:t>
      </w:r>
      <w:r w:rsidR="002E0528">
        <w:rPr>
          <w:b/>
          <w:bCs/>
          <w:color w:val="000000"/>
          <w:sz w:val="24"/>
          <w:szCs w:val="24"/>
          <w:u w:val="single"/>
          <w:shd w:val="clear" w:color="auto" w:fill="FFFFFF"/>
        </w:rPr>
        <w:t>s</w:t>
      </w:r>
    </w:p>
    <w:p w:rsidR="0065597F" w:rsidRDefault="0065597F">
      <w:pPr>
        <w:spacing w:line="240" w:lineRule="exact"/>
        <w:jc w:val="center"/>
        <w:rPr>
          <w:sz w:val="24"/>
          <w:szCs w:val="24"/>
        </w:rPr>
      </w:pPr>
    </w:p>
    <w:p w:rsidR="00EB3869" w:rsidRPr="00EB3869" w:rsidRDefault="00EB3869" w:rsidP="00EB3869">
      <w:pPr>
        <w:widowControl w:val="0"/>
        <w:rPr>
          <w:color w:val="000000"/>
          <w:sz w:val="24"/>
          <w:szCs w:val="24"/>
          <w:shd w:val="clear" w:color="auto" w:fill="FFFFFF"/>
          <w:lang w:bidi="hi-IN"/>
        </w:rPr>
      </w:pPr>
      <w:r w:rsidRPr="00EB3869">
        <w:rPr>
          <w:b/>
          <w:color w:val="000000"/>
          <w:sz w:val="24"/>
          <w:szCs w:val="24"/>
          <w:u w:val="single"/>
          <w:shd w:val="clear" w:color="auto" w:fill="FFFFFF"/>
          <w:lang w:bidi="hi-IN"/>
        </w:rPr>
        <w:t xml:space="preserve">7:00 </w:t>
      </w:r>
      <w:proofErr w:type="spellStart"/>
      <w:r w:rsidRPr="00EB3869">
        <w:rPr>
          <w:b/>
          <w:color w:val="000000"/>
          <w:sz w:val="24"/>
          <w:szCs w:val="24"/>
          <w:u w:val="single"/>
          <w:shd w:val="clear" w:color="auto" w:fill="FFFFFF"/>
          <w:lang w:bidi="hi-IN"/>
        </w:rPr>
        <w:t>p.m</w:t>
      </w:r>
      <w:proofErr w:type="spellEnd"/>
      <w:r w:rsidRPr="00EB3869">
        <w:rPr>
          <w:b/>
          <w:color w:val="000000"/>
          <w:sz w:val="24"/>
          <w:szCs w:val="24"/>
          <w:u w:val="single"/>
          <w:shd w:val="clear" w:color="auto" w:fill="FFFFFF"/>
          <w:lang w:bidi="hi-IN"/>
        </w:rPr>
        <w:t xml:space="preserve"> </w:t>
      </w:r>
      <w:r w:rsidRPr="00EB3869">
        <w:rPr>
          <w:color w:val="000000"/>
          <w:sz w:val="24"/>
          <w:szCs w:val="24"/>
          <w:shd w:val="clear" w:color="auto" w:fill="FFFFFF"/>
          <w:lang w:bidi="hi-IN"/>
        </w:rPr>
        <w:t xml:space="preserve">–John E. </w:t>
      </w:r>
      <w:proofErr w:type="spellStart"/>
      <w:r w:rsidRPr="00EB3869">
        <w:rPr>
          <w:color w:val="000000"/>
          <w:sz w:val="24"/>
          <w:szCs w:val="24"/>
          <w:shd w:val="clear" w:color="auto" w:fill="FFFFFF"/>
          <w:lang w:bidi="hi-IN"/>
        </w:rPr>
        <w:t>Hatlelid</w:t>
      </w:r>
      <w:proofErr w:type="spellEnd"/>
      <w:r w:rsidRPr="00EB3869">
        <w:rPr>
          <w:color w:val="000000"/>
          <w:sz w:val="24"/>
          <w:szCs w:val="24"/>
          <w:shd w:val="clear" w:color="auto" w:fill="FFFFFF"/>
          <w:lang w:bidi="hi-IN"/>
        </w:rPr>
        <w:t>, PO Box</w:t>
      </w:r>
      <w:r>
        <w:rPr>
          <w:color w:val="000000"/>
          <w:sz w:val="24"/>
          <w:szCs w:val="24"/>
          <w:shd w:val="clear" w:color="auto" w:fill="FFFFFF"/>
          <w:lang w:bidi="hi-IN"/>
        </w:rPr>
        <w:t xml:space="preserve"> 99. West Eaton, NY  13484, </w:t>
      </w:r>
      <w:r w:rsidRPr="00EB3869">
        <w:rPr>
          <w:color w:val="000000"/>
          <w:sz w:val="24"/>
          <w:szCs w:val="24"/>
          <w:shd w:val="clear" w:color="auto" w:fill="FFFFFF"/>
          <w:lang w:bidi="hi-IN"/>
        </w:rPr>
        <w:t xml:space="preserve">applied for an area variance in order to replace an existing 10’ x </w:t>
      </w:r>
      <w:proofErr w:type="gramStart"/>
      <w:r w:rsidRPr="00EB3869">
        <w:rPr>
          <w:color w:val="000000"/>
          <w:sz w:val="24"/>
          <w:szCs w:val="24"/>
          <w:shd w:val="clear" w:color="auto" w:fill="FFFFFF"/>
          <w:lang w:bidi="hi-IN"/>
        </w:rPr>
        <w:t>10  sun</w:t>
      </w:r>
      <w:r>
        <w:rPr>
          <w:color w:val="000000"/>
          <w:sz w:val="24"/>
          <w:szCs w:val="24"/>
          <w:shd w:val="clear" w:color="auto" w:fill="FFFFFF"/>
          <w:lang w:bidi="hi-IN"/>
        </w:rPr>
        <w:t>shade</w:t>
      </w:r>
      <w:proofErr w:type="gramEnd"/>
      <w:r>
        <w:rPr>
          <w:color w:val="000000"/>
          <w:sz w:val="24"/>
          <w:szCs w:val="24"/>
          <w:shd w:val="clear" w:color="auto" w:fill="FFFFFF"/>
          <w:lang w:bidi="hi-IN"/>
        </w:rPr>
        <w:t xml:space="preserve"> with a new 10’ x 12’ sun</w:t>
      </w:r>
      <w:r w:rsidRPr="00EB3869">
        <w:rPr>
          <w:color w:val="000000"/>
          <w:sz w:val="24"/>
          <w:szCs w:val="24"/>
          <w:shd w:val="clear" w:color="auto" w:fill="FFFFFF"/>
          <w:lang w:bidi="hi-IN"/>
        </w:rPr>
        <w:t>shade on property located at</w:t>
      </w:r>
      <w:r>
        <w:rPr>
          <w:color w:val="000000"/>
          <w:sz w:val="24"/>
          <w:szCs w:val="24"/>
          <w:shd w:val="clear" w:color="auto" w:fill="FFFFFF"/>
          <w:lang w:bidi="hi-IN"/>
        </w:rPr>
        <w:t xml:space="preserve"> 4063 Camp Rd. Four, Eaton, NY. </w:t>
      </w:r>
      <w:r w:rsidRPr="00EB3869">
        <w:rPr>
          <w:color w:val="000000"/>
          <w:sz w:val="24"/>
          <w:szCs w:val="24"/>
          <w:shd w:val="clear" w:color="auto" w:fill="FFFFFF"/>
          <w:lang w:bidi="hi-IN"/>
        </w:rPr>
        <w:t>Tax map #:  151.13-1-29</w:t>
      </w:r>
    </w:p>
    <w:p w:rsidR="00724DB7" w:rsidRPr="00724DB7" w:rsidRDefault="00724DB7" w:rsidP="00724DB7">
      <w:pPr>
        <w:widowControl w:val="0"/>
        <w:rPr>
          <w:color w:val="000000"/>
          <w:sz w:val="24"/>
          <w:szCs w:val="24"/>
          <w:shd w:val="clear" w:color="auto" w:fill="FFFFFF"/>
          <w:lang w:bidi="hi-IN"/>
        </w:rPr>
      </w:pPr>
    </w:p>
    <w:p w:rsidR="0082538A" w:rsidRDefault="00F85BC1" w:rsidP="00F85BC1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>T</w:t>
      </w:r>
      <w:r w:rsidR="00032A90">
        <w:rPr>
          <w:color w:val="000000"/>
          <w:sz w:val="24"/>
          <w:szCs w:val="24"/>
          <w:highlight w:val="white"/>
          <w:shd w:val="clear" w:color="auto" w:fill="FFFFFF"/>
        </w:rPr>
        <w:t xml:space="preserve">he public hearing </w:t>
      </w:r>
      <w:r w:rsidR="00EB3869">
        <w:rPr>
          <w:color w:val="000000"/>
          <w:sz w:val="24"/>
          <w:szCs w:val="24"/>
          <w:highlight w:val="white"/>
          <w:shd w:val="clear" w:color="auto" w:fill="FFFFFF"/>
        </w:rPr>
        <w:t>opened at 7:05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 p.m.  The Madison County Planning Department GML Recommendation was </w:t>
      </w:r>
      <w:r w:rsidR="00C5676D">
        <w:rPr>
          <w:color w:val="000000"/>
          <w:sz w:val="24"/>
          <w:szCs w:val="24"/>
          <w:highlight w:val="white"/>
          <w:shd w:val="clear" w:color="auto" w:fill="FFFFFF"/>
        </w:rPr>
        <w:t>not necessary</w:t>
      </w:r>
      <w:r w:rsidR="00292CE4">
        <w:rPr>
          <w:color w:val="000000"/>
          <w:sz w:val="24"/>
          <w:szCs w:val="24"/>
          <w:highlight w:val="white"/>
          <w:shd w:val="clear" w:color="auto" w:fill="FFFFFF"/>
        </w:rPr>
        <w:t xml:space="preserve">. 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There </w:t>
      </w:r>
      <w:r w:rsidR="00EB3869">
        <w:rPr>
          <w:color w:val="000000"/>
          <w:sz w:val="24"/>
          <w:szCs w:val="24"/>
          <w:highlight w:val="white"/>
          <w:shd w:val="clear" w:color="auto" w:fill="FFFFFF"/>
        </w:rPr>
        <w:t>were no</w:t>
      </w:r>
      <w:r w:rsidR="00292CE4">
        <w:rPr>
          <w:color w:val="000000"/>
          <w:sz w:val="24"/>
          <w:szCs w:val="24"/>
          <w:highlight w:val="white"/>
          <w:shd w:val="clear" w:color="auto" w:fill="FFFFFF"/>
        </w:rPr>
        <w:t xml:space="preserve"> </w:t>
      </w:r>
      <w:r w:rsidR="00C5676D">
        <w:rPr>
          <w:color w:val="000000"/>
          <w:sz w:val="24"/>
          <w:szCs w:val="24"/>
          <w:highlight w:val="white"/>
          <w:shd w:val="clear" w:color="auto" w:fill="FFFFFF"/>
        </w:rPr>
        <w:t>prior communication</w:t>
      </w:r>
      <w:r w:rsidR="00EB3869">
        <w:rPr>
          <w:color w:val="000000"/>
          <w:sz w:val="24"/>
          <w:szCs w:val="24"/>
          <w:highlight w:val="white"/>
          <w:shd w:val="clear" w:color="auto" w:fill="FFFFFF"/>
        </w:rPr>
        <w:t>s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>.  All persons pr</w:t>
      </w:r>
      <w:r>
        <w:rPr>
          <w:color w:val="000000"/>
          <w:sz w:val="24"/>
          <w:szCs w:val="24"/>
          <w:highlight w:val="white"/>
          <w:shd w:val="clear" w:color="auto" w:fill="FFFFFF"/>
        </w:rPr>
        <w:t xml:space="preserve">esent for or against </w:t>
      </w:r>
      <w:proofErr w:type="gramStart"/>
      <w:r>
        <w:rPr>
          <w:color w:val="000000"/>
          <w:sz w:val="24"/>
          <w:szCs w:val="24"/>
          <w:highlight w:val="white"/>
          <w:shd w:val="clear" w:color="auto" w:fill="FFFFFF"/>
        </w:rPr>
        <w:t>were heard</w:t>
      </w:r>
      <w:proofErr w:type="gramEnd"/>
      <w:r w:rsidRPr="003E14FE">
        <w:rPr>
          <w:color w:val="000000"/>
          <w:sz w:val="24"/>
          <w:szCs w:val="24"/>
          <w:highlight w:val="white"/>
          <w:shd w:val="clear" w:color="auto" w:fill="FFFFFF"/>
        </w:rPr>
        <w:t>.</w:t>
      </w:r>
      <w:r>
        <w:rPr>
          <w:color w:val="000000"/>
          <w:sz w:val="24"/>
          <w:szCs w:val="24"/>
          <w:highlight w:val="white"/>
          <w:shd w:val="clear" w:color="auto" w:fill="FFFFFF"/>
        </w:rPr>
        <w:t xml:space="preserve"> </w:t>
      </w:r>
      <w:r w:rsidR="002369EE">
        <w:rPr>
          <w:color w:val="000000"/>
          <w:sz w:val="24"/>
          <w:szCs w:val="24"/>
          <w:highlight w:val="white"/>
          <w:shd w:val="clear" w:color="auto" w:fill="FFFFFF"/>
        </w:rPr>
        <w:t xml:space="preserve"> 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Chairperson </w:t>
      </w:r>
      <w:r w:rsidR="003C6DC6">
        <w:rPr>
          <w:color w:val="000000"/>
          <w:sz w:val="24"/>
          <w:szCs w:val="24"/>
          <w:highlight w:val="white"/>
          <w:shd w:val="clear" w:color="auto" w:fill="FFFFFF"/>
        </w:rPr>
        <w:t>Mazza</w:t>
      </w:r>
      <w:r w:rsidR="0062724D">
        <w:rPr>
          <w:color w:val="000000"/>
          <w:sz w:val="24"/>
          <w:szCs w:val="24"/>
          <w:highlight w:val="white"/>
          <w:shd w:val="clear" w:color="auto" w:fill="FFFFFF"/>
        </w:rPr>
        <w:t xml:space="preserve"> 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made a motion to </w:t>
      </w:r>
      <w:r w:rsidR="00032A90">
        <w:rPr>
          <w:color w:val="000000"/>
          <w:sz w:val="24"/>
          <w:szCs w:val="24"/>
          <w:highlight w:val="white"/>
          <w:shd w:val="clear" w:color="auto" w:fill="FFFFFF"/>
        </w:rPr>
        <w:t>close</w:t>
      </w:r>
      <w:r>
        <w:rPr>
          <w:color w:val="000000"/>
          <w:sz w:val="24"/>
          <w:szCs w:val="24"/>
          <w:highlight w:val="white"/>
          <w:shd w:val="clear" w:color="auto" w:fill="FFFFFF"/>
        </w:rPr>
        <w:t xml:space="preserve"> t</w:t>
      </w:r>
      <w:r w:rsidR="00D55923">
        <w:rPr>
          <w:color w:val="000000"/>
          <w:sz w:val="24"/>
          <w:szCs w:val="24"/>
          <w:highlight w:val="white"/>
          <w:shd w:val="clear" w:color="auto" w:fill="FFFFFF"/>
        </w:rPr>
        <w:t xml:space="preserve">he public hearing. </w:t>
      </w:r>
      <w:r w:rsidR="00292CE4">
        <w:rPr>
          <w:color w:val="000000"/>
          <w:sz w:val="24"/>
          <w:szCs w:val="24"/>
          <w:highlight w:val="white"/>
          <w:shd w:val="clear" w:color="auto" w:fill="FFFFFF"/>
        </w:rPr>
        <w:t xml:space="preserve">Board member </w:t>
      </w:r>
      <w:r w:rsidR="003C6DC6">
        <w:rPr>
          <w:color w:val="000000"/>
          <w:sz w:val="24"/>
          <w:szCs w:val="24"/>
          <w:highlight w:val="white"/>
          <w:shd w:val="clear" w:color="auto" w:fill="FFFFFF"/>
        </w:rPr>
        <w:t>Page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 seconded.  All ayes.  The public hearing </w:t>
      </w:r>
      <w:proofErr w:type="gramStart"/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was </w:t>
      </w:r>
      <w:r w:rsidR="00032A90">
        <w:rPr>
          <w:color w:val="000000"/>
          <w:sz w:val="24"/>
          <w:szCs w:val="24"/>
          <w:highlight w:val="white"/>
          <w:shd w:val="clear" w:color="auto" w:fill="FFFFFF"/>
        </w:rPr>
        <w:t>closed</w:t>
      </w:r>
      <w:proofErr w:type="gramEnd"/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 at </w:t>
      </w:r>
      <w:r w:rsidR="00292CE4">
        <w:rPr>
          <w:color w:val="000000"/>
          <w:sz w:val="24"/>
          <w:szCs w:val="24"/>
          <w:highlight w:val="white"/>
          <w:shd w:val="clear" w:color="auto" w:fill="FFFFFF"/>
        </w:rPr>
        <w:t>7:</w:t>
      </w:r>
      <w:r w:rsidR="00EB3869">
        <w:rPr>
          <w:color w:val="000000"/>
          <w:sz w:val="24"/>
          <w:szCs w:val="24"/>
          <w:highlight w:val="white"/>
          <w:shd w:val="clear" w:color="auto" w:fill="FFFFFF"/>
        </w:rPr>
        <w:t>15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 p.m.</w:t>
      </w:r>
      <w:r>
        <w:rPr>
          <w:color w:val="000000"/>
          <w:sz w:val="24"/>
          <w:szCs w:val="24"/>
          <w:shd w:val="clear" w:color="auto" w:fill="FFFFFF"/>
        </w:rPr>
        <w:t xml:space="preserve">  </w:t>
      </w:r>
    </w:p>
    <w:p w:rsidR="00592AF7" w:rsidRDefault="00592AF7" w:rsidP="00297947">
      <w:pPr>
        <w:widowControl w:val="0"/>
        <w:jc w:val="center"/>
        <w:rPr>
          <w:color w:val="000000"/>
          <w:sz w:val="24"/>
          <w:szCs w:val="24"/>
          <w:shd w:val="clear" w:color="auto" w:fill="FFFFFF"/>
        </w:rPr>
      </w:pPr>
    </w:p>
    <w:p w:rsidR="00DF42C6" w:rsidRDefault="00297947" w:rsidP="00297947">
      <w:pPr>
        <w:widowControl w:val="0"/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>Public Hearings Closed—ZBA Decision</w:t>
      </w:r>
    </w:p>
    <w:p w:rsidR="00297947" w:rsidRDefault="00EB3869" w:rsidP="00297947">
      <w:pPr>
        <w:widowControl w:val="0"/>
        <w:rPr>
          <w:b/>
          <w:color w:val="000000"/>
          <w:sz w:val="24"/>
          <w:szCs w:val="24"/>
          <w:u w:val="single"/>
          <w:shd w:val="clear" w:color="auto" w:fill="FFFFFF"/>
        </w:rPr>
      </w:pPr>
      <w:proofErr w:type="spellStart"/>
      <w:r>
        <w:rPr>
          <w:b/>
          <w:color w:val="000000"/>
          <w:sz w:val="24"/>
          <w:szCs w:val="24"/>
          <w:u w:val="single"/>
          <w:shd w:val="clear" w:color="auto" w:fill="FFFFFF"/>
        </w:rPr>
        <w:t>Hatlelid</w:t>
      </w:r>
      <w:proofErr w:type="spellEnd"/>
    </w:p>
    <w:p w:rsidR="002369EE" w:rsidRDefault="002369EE" w:rsidP="00297947">
      <w:pPr>
        <w:widowControl w:val="0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:rsidR="00DF42C6" w:rsidRDefault="0053169B" w:rsidP="00DF42C6">
      <w:pPr>
        <w:rPr>
          <w:sz w:val="24"/>
          <w:szCs w:val="24"/>
        </w:rPr>
      </w:pPr>
      <w:r>
        <w:rPr>
          <w:sz w:val="24"/>
          <w:szCs w:val="24"/>
        </w:rPr>
        <w:t>Board m</w:t>
      </w:r>
      <w:r w:rsidR="00D23422">
        <w:rPr>
          <w:sz w:val="24"/>
          <w:szCs w:val="24"/>
        </w:rPr>
        <w:t>ember</w:t>
      </w:r>
      <w:r w:rsidR="002369EE">
        <w:rPr>
          <w:sz w:val="24"/>
          <w:szCs w:val="24"/>
        </w:rPr>
        <w:t xml:space="preserve"> </w:t>
      </w:r>
      <w:r w:rsidR="00EB3869">
        <w:rPr>
          <w:sz w:val="24"/>
          <w:szCs w:val="24"/>
        </w:rPr>
        <w:t>Page</w:t>
      </w:r>
      <w:r w:rsidR="00DF42C6">
        <w:rPr>
          <w:sz w:val="24"/>
          <w:szCs w:val="24"/>
        </w:rPr>
        <w:t xml:space="preserve"> made a motion for a negative SEQR.  Board member </w:t>
      </w:r>
      <w:r w:rsidR="00EB3869">
        <w:rPr>
          <w:sz w:val="24"/>
          <w:szCs w:val="24"/>
        </w:rPr>
        <w:t>Bigelow</w:t>
      </w:r>
      <w:r w:rsidR="00DF42C6">
        <w:rPr>
          <w:sz w:val="24"/>
          <w:szCs w:val="24"/>
        </w:rPr>
        <w:t xml:space="preserve"> seconded.  All ayes.</w:t>
      </w:r>
    </w:p>
    <w:p w:rsidR="00EA2C74" w:rsidRDefault="00EA2C74" w:rsidP="00EA2C74">
      <w:pPr>
        <w:pStyle w:val="ListParagraph"/>
        <w:ind w:left="1080"/>
        <w:contextualSpacing/>
        <w:rPr>
          <w:sz w:val="24"/>
          <w:szCs w:val="24"/>
        </w:rPr>
      </w:pPr>
    </w:p>
    <w:p w:rsidR="003E4BA9" w:rsidRPr="00FC7B00" w:rsidRDefault="00DF42C6" w:rsidP="003E4BA9">
      <w:pPr>
        <w:rPr>
          <w:sz w:val="24"/>
          <w:szCs w:val="24"/>
        </w:rPr>
      </w:pPr>
      <w:r w:rsidRPr="00EA2C74">
        <w:rPr>
          <w:sz w:val="24"/>
          <w:szCs w:val="24"/>
        </w:rPr>
        <w:t xml:space="preserve">After review and discussion, </w:t>
      </w:r>
      <w:r w:rsidR="002369EE" w:rsidRPr="00EA2C74">
        <w:rPr>
          <w:sz w:val="24"/>
          <w:szCs w:val="24"/>
        </w:rPr>
        <w:t>Board member</w:t>
      </w:r>
      <w:r w:rsidR="00BF21D0" w:rsidRPr="00EA2C74">
        <w:rPr>
          <w:sz w:val="24"/>
          <w:szCs w:val="24"/>
        </w:rPr>
        <w:t xml:space="preserve"> </w:t>
      </w:r>
      <w:r w:rsidR="00EB3869">
        <w:rPr>
          <w:sz w:val="24"/>
          <w:szCs w:val="24"/>
        </w:rPr>
        <w:t>Gallup</w:t>
      </w:r>
      <w:r w:rsidRPr="00EA2C74">
        <w:rPr>
          <w:sz w:val="24"/>
          <w:szCs w:val="24"/>
        </w:rPr>
        <w:t xml:space="preserve"> made a motion to approve th</w:t>
      </w:r>
      <w:r w:rsidR="00BF21D0" w:rsidRPr="00EA2C74">
        <w:rPr>
          <w:sz w:val="24"/>
          <w:szCs w:val="24"/>
        </w:rPr>
        <w:t>e variance request</w:t>
      </w:r>
      <w:r w:rsidR="00AF22D0">
        <w:rPr>
          <w:sz w:val="24"/>
          <w:szCs w:val="24"/>
        </w:rPr>
        <w:t xml:space="preserve"> as presented,</w:t>
      </w:r>
      <w:r w:rsidR="003E4BA9">
        <w:rPr>
          <w:sz w:val="24"/>
          <w:szCs w:val="24"/>
        </w:rPr>
        <w:t xml:space="preserve"> </w:t>
      </w:r>
      <w:r w:rsidR="003E4BA9" w:rsidRPr="00FC7B00">
        <w:rPr>
          <w:sz w:val="24"/>
          <w:szCs w:val="24"/>
        </w:rPr>
        <w:t>a</w:t>
      </w:r>
      <w:r w:rsidR="003E4BA9">
        <w:rPr>
          <w:sz w:val="24"/>
          <w:szCs w:val="24"/>
        </w:rPr>
        <w:t>nd with the following condition</w:t>
      </w:r>
      <w:r w:rsidR="00EB3869">
        <w:rPr>
          <w:sz w:val="24"/>
          <w:szCs w:val="24"/>
        </w:rPr>
        <w:t>s</w:t>
      </w:r>
      <w:r w:rsidR="003E4BA9" w:rsidRPr="00FC7B00">
        <w:rPr>
          <w:sz w:val="24"/>
          <w:szCs w:val="24"/>
        </w:rPr>
        <w:t>:</w:t>
      </w:r>
    </w:p>
    <w:p w:rsidR="00EB3869" w:rsidRPr="00EB3869" w:rsidRDefault="003E4BA9" w:rsidP="00EB3869">
      <w:pPr>
        <w:pStyle w:val="ListParagraph"/>
        <w:ind w:left="990"/>
        <w:rPr>
          <w:sz w:val="24"/>
          <w:szCs w:val="24"/>
        </w:rPr>
      </w:pPr>
      <w:r w:rsidRPr="00FC7B00">
        <w:rPr>
          <w:sz w:val="24"/>
          <w:szCs w:val="24"/>
        </w:rPr>
        <w:tab/>
      </w:r>
    </w:p>
    <w:p w:rsidR="00EB3869" w:rsidRPr="00EB3869" w:rsidRDefault="00EB3869" w:rsidP="00EB3869">
      <w:pPr>
        <w:ind w:left="990"/>
        <w:contextualSpacing/>
        <w:rPr>
          <w:sz w:val="24"/>
          <w:szCs w:val="24"/>
        </w:rPr>
      </w:pPr>
      <w:r w:rsidRPr="00EB3869">
        <w:rPr>
          <w:sz w:val="24"/>
          <w:szCs w:val="24"/>
        </w:rPr>
        <w:t xml:space="preserve">A variance of 36’ </w:t>
      </w:r>
      <w:proofErr w:type="gramStart"/>
      <w:r w:rsidRPr="00EB3869">
        <w:rPr>
          <w:sz w:val="24"/>
          <w:szCs w:val="24"/>
        </w:rPr>
        <w:t>is granted</w:t>
      </w:r>
      <w:proofErr w:type="gramEnd"/>
      <w:r w:rsidRPr="00EB3869">
        <w:rPr>
          <w:sz w:val="24"/>
          <w:szCs w:val="24"/>
        </w:rPr>
        <w:t xml:space="preserve"> from the front property line.  The sunshade shall come no closer than 14’ from this property line.</w:t>
      </w:r>
    </w:p>
    <w:p w:rsidR="00EB3869" w:rsidRPr="00EB3869" w:rsidRDefault="00EB3869" w:rsidP="00EB3869">
      <w:pPr>
        <w:ind w:left="990"/>
        <w:contextualSpacing/>
        <w:rPr>
          <w:sz w:val="24"/>
          <w:szCs w:val="24"/>
        </w:rPr>
      </w:pPr>
    </w:p>
    <w:p w:rsidR="00EB3869" w:rsidRPr="00EB3869" w:rsidRDefault="00EB3869" w:rsidP="00EB3869">
      <w:pPr>
        <w:ind w:left="990"/>
        <w:contextualSpacing/>
        <w:rPr>
          <w:sz w:val="24"/>
          <w:szCs w:val="24"/>
        </w:rPr>
      </w:pPr>
      <w:r w:rsidRPr="00EB3869">
        <w:rPr>
          <w:sz w:val="24"/>
          <w:szCs w:val="24"/>
        </w:rPr>
        <w:t xml:space="preserve">A variance of 2’ </w:t>
      </w:r>
      <w:proofErr w:type="gramStart"/>
      <w:r w:rsidRPr="00EB3869">
        <w:rPr>
          <w:sz w:val="24"/>
          <w:szCs w:val="24"/>
        </w:rPr>
        <w:t>is granted</w:t>
      </w:r>
      <w:proofErr w:type="gramEnd"/>
      <w:r w:rsidRPr="00EB3869">
        <w:rPr>
          <w:sz w:val="24"/>
          <w:szCs w:val="24"/>
        </w:rPr>
        <w:t xml:space="preserve"> from the right side property line.  The sunshade shall come no closer than 23’ from this property line.</w:t>
      </w:r>
    </w:p>
    <w:p w:rsidR="00EB3869" w:rsidRPr="00EB3869" w:rsidRDefault="00EB3869" w:rsidP="00EB3869">
      <w:pPr>
        <w:ind w:left="990"/>
        <w:contextualSpacing/>
        <w:rPr>
          <w:sz w:val="24"/>
          <w:szCs w:val="24"/>
        </w:rPr>
      </w:pPr>
    </w:p>
    <w:p w:rsidR="00EB3869" w:rsidRPr="00EB3869" w:rsidRDefault="00EB3869" w:rsidP="00EB3869">
      <w:pPr>
        <w:ind w:left="990"/>
        <w:contextualSpacing/>
        <w:rPr>
          <w:sz w:val="24"/>
          <w:szCs w:val="24"/>
        </w:rPr>
      </w:pPr>
      <w:r w:rsidRPr="00EB3869">
        <w:rPr>
          <w:sz w:val="24"/>
          <w:szCs w:val="24"/>
        </w:rPr>
        <w:t xml:space="preserve">A variance of 10’ </w:t>
      </w:r>
      <w:proofErr w:type="gramStart"/>
      <w:r w:rsidRPr="00EB3869">
        <w:rPr>
          <w:sz w:val="24"/>
          <w:szCs w:val="24"/>
        </w:rPr>
        <w:t>is granted</w:t>
      </w:r>
      <w:proofErr w:type="gramEnd"/>
      <w:r w:rsidRPr="00EB3869">
        <w:rPr>
          <w:sz w:val="24"/>
          <w:szCs w:val="24"/>
        </w:rPr>
        <w:t xml:space="preserve"> from the left side property line.  The sunshade shall come no closer than 15’ from this property line.</w:t>
      </w:r>
    </w:p>
    <w:p w:rsidR="00EB3869" w:rsidRPr="00EB3869" w:rsidRDefault="00EB3869" w:rsidP="00EB3869">
      <w:pPr>
        <w:ind w:left="990"/>
        <w:contextualSpacing/>
        <w:rPr>
          <w:sz w:val="24"/>
          <w:szCs w:val="24"/>
        </w:rPr>
      </w:pPr>
    </w:p>
    <w:p w:rsidR="00EB3869" w:rsidRPr="00EB3869" w:rsidRDefault="00EB3869" w:rsidP="00EB3869">
      <w:pPr>
        <w:ind w:left="990"/>
        <w:contextualSpacing/>
        <w:rPr>
          <w:sz w:val="24"/>
          <w:szCs w:val="24"/>
        </w:rPr>
      </w:pPr>
      <w:r w:rsidRPr="00EB3869">
        <w:rPr>
          <w:sz w:val="24"/>
          <w:szCs w:val="24"/>
        </w:rPr>
        <w:t xml:space="preserve">A variance of 49’ </w:t>
      </w:r>
      <w:proofErr w:type="gramStart"/>
      <w:r w:rsidRPr="00EB3869">
        <w:rPr>
          <w:sz w:val="24"/>
          <w:szCs w:val="24"/>
        </w:rPr>
        <w:t>is granted</w:t>
      </w:r>
      <w:proofErr w:type="gramEnd"/>
      <w:r w:rsidRPr="00EB3869">
        <w:rPr>
          <w:sz w:val="24"/>
          <w:szCs w:val="24"/>
        </w:rPr>
        <w:t xml:space="preserve"> from the rear property line.  The sunshade shall come no closer than 1’ from this property line.</w:t>
      </w:r>
    </w:p>
    <w:p w:rsidR="00EB3869" w:rsidRPr="00EB3869" w:rsidRDefault="00EB3869" w:rsidP="00EB3869">
      <w:pPr>
        <w:ind w:left="990"/>
        <w:contextualSpacing/>
        <w:rPr>
          <w:sz w:val="24"/>
          <w:szCs w:val="24"/>
        </w:rPr>
      </w:pPr>
    </w:p>
    <w:p w:rsidR="00EB3869" w:rsidRDefault="00EB3869" w:rsidP="00EB3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auto"/>
          <w:sz w:val="24"/>
          <w:szCs w:val="24"/>
          <w:lang w:eastAsia="en-US"/>
        </w:rPr>
      </w:pPr>
      <w:r w:rsidRPr="00EB3869">
        <w:rPr>
          <w:color w:val="auto"/>
          <w:sz w:val="24"/>
          <w:szCs w:val="24"/>
          <w:lang w:eastAsia="en-US"/>
        </w:rPr>
        <w:t>Subject to the applicant retaining a licensed surveyor to stake the property and set pins evidencing the applicable yard setbacks.</w:t>
      </w:r>
    </w:p>
    <w:p w:rsidR="00AC49D0" w:rsidRDefault="00AC49D0" w:rsidP="00EB3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auto"/>
          <w:sz w:val="24"/>
          <w:szCs w:val="24"/>
          <w:lang w:eastAsia="en-US"/>
        </w:rPr>
      </w:pPr>
    </w:p>
    <w:p w:rsidR="003C1E7F" w:rsidRPr="00EB3869" w:rsidRDefault="003C1E7F" w:rsidP="00EB3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/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ab/>
      </w:r>
      <w:r>
        <w:rPr>
          <w:color w:val="auto"/>
          <w:sz w:val="24"/>
          <w:szCs w:val="24"/>
          <w:lang w:eastAsia="en-US"/>
        </w:rPr>
        <w:tab/>
      </w:r>
      <w:r>
        <w:rPr>
          <w:color w:val="auto"/>
          <w:sz w:val="24"/>
          <w:szCs w:val="24"/>
          <w:lang w:eastAsia="en-US"/>
        </w:rPr>
        <w:tab/>
      </w:r>
      <w:r>
        <w:rPr>
          <w:color w:val="auto"/>
          <w:sz w:val="24"/>
          <w:szCs w:val="24"/>
          <w:lang w:eastAsia="en-US"/>
        </w:rPr>
        <w:tab/>
      </w:r>
      <w:r>
        <w:rPr>
          <w:color w:val="auto"/>
          <w:sz w:val="24"/>
          <w:szCs w:val="24"/>
          <w:lang w:eastAsia="en-US"/>
        </w:rPr>
        <w:tab/>
      </w:r>
      <w:r>
        <w:rPr>
          <w:color w:val="auto"/>
          <w:sz w:val="24"/>
          <w:szCs w:val="24"/>
          <w:lang w:eastAsia="en-US"/>
        </w:rPr>
        <w:tab/>
      </w:r>
      <w:r>
        <w:rPr>
          <w:color w:val="auto"/>
          <w:sz w:val="24"/>
          <w:szCs w:val="24"/>
          <w:lang w:eastAsia="en-US"/>
        </w:rPr>
        <w:tab/>
      </w:r>
      <w:r>
        <w:rPr>
          <w:color w:val="auto"/>
          <w:sz w:val="24"/>
          <w:szCs w:val="24"/>
          <w:lang w:eastAsia="en-US"/>
        </w:rPr>
        <w:tab/>
      </w:r>
      <w:r>
        <w:rPr>
          <w:color w:val="auto"/>
          <w:sz w:val="24"/>
          <w:szCs w:val="24"/>
          <w:lang w:eastAsia="en-US"/>
        </w:rPr>
        <w:tab/>
      </w:r>
      <w:r>
        <w:rPr>
          <w:color w:val="auto"/>
          <w:sz w:val="24"/>
          <w:szCs w:val="24"/>
          <w:lang w:eastAsia="en-US"/>
        </w:rPr>
        <w:tab/>
      </w:r>
      <w:r>
        <w:rPr>
          <w:b/>
          <w:color w:val="auto"/>
          <w:sz w:val="24"/>
          <w:szCs w:val="24"/>
          <w:lang w:eastAsia="en-US"/>
        </w:rPr>
        <w:t>(</w:t>
      </w:r>
      <w:proofErr w:type="gramStart"/>
      <w:r>
        <w:rPr>
          <w:b/>
          <w:color w:val="auto"/>
          <w:sz w:val="24"/>
          <w:szCs w:val="24"/>
          <w:lang w:eastAsia="en-US"/>
        </w:rPr>
        <w:t>over</w:t>
      </w:r>
      <w:proofErr w:type="gramEnd"/>
      <w:r>
        <w:rPr>
          <w:b/>
          <w:color w:val="auto"/>
          <w:sz w:val="24"/>
          <w:szCs w:val="24"/>
          <w:lang w:eastAsia="en-US"/>
        </w:rPr>
        <w:t>)</w:t>
      </w:r>
    </w:p>
    <w:p w:rsidR="003E4BA9" w:rsidRDefault="003E4BA9" w:rsidP="00EB3869">
      <w:pPr>
        <w:rPr>
          <w:sz w:val="24"/>
          <w:szCs w:val="24"/>
        </w:rPr>
      </w:pPr>
    </w:p>
    <w:p w:rsidR="00EA2C74" w:rsidRDefault="00EA2C74" w:rsidP="00EA2C74">
      <w:pPr>
        <w:rPr>
          <w:sz w:val="24"/>
          <w:szCs w:val="24"/>
        </w:rPr>
      </w:pPr>
      <w:r>
        <w:rPr>
          <w:sz w:val="24"/>
          <w:szCs w:val="24"/>
        </w:rPr>
        <w:t xml:space="preserve">Board member </w:t>
      </w:r>
      <w:r w:rsidR="003E4BA9">
        <w:rPr>
          <w:sz w:val="24"/>
          <w:szCs w:val="24"/>
        </w:rPr>
        <w:t>Groves</w:t>
      </w:r>
      <w:r>
        <w:rPr>
          <w:sz w:val="24"/>
          <w:szCs w:val="24"/>
        </w:rPr>
        <w:t xml:space="preserve"> seconded.  </w:t>
      </w:r>
      <w:r w:rsidR="00EB3869">
        <w:rPr>
          <w:sz w:val="24"/>
          <w:szCs w:val="24"/>
        </w:rPr>
        <w:t xml:space="preserve">A roll call vote </w:t>
      </w:r>
      <w:proofErr w:type="gramStart"/>
      <w:r w:rsidR="00EB3869">
        <w:rPr>
          <w:sz w:val="24"/>
          <w:szCs w:val="24"/>
        </w:rPr>
        <w:t xml:space="preserve">was </w:t>
      </w:r>
      <w:r w:rsidR="009C0AA9">
        <w:rPr>
          <w:sz w:val="24"/>
          <w:szCs w:val="24"/>
        </w:rPr>
        <w:t>taken</w:t>
      </w:r>
      <w:proofErr w:type="gramEnd"/>
      <w:r w:rsidR="009C0AA9">
        <w:rPr>
          <w:sz w:val="24"/>
          <w:szCs w:val="24"/>
        </w:rPr>
        <w:t>:</w:t>
      </w:r>
    </w:p>
    <w:p w:rsidR="00DB7D1B" w:rsidRDefault="00DB7D1B" w:rsidP="00EA2C74">
      <w:pPr>
        <w:rPr>
          <w:sz w:val="24"/>
          <w:szCs w:val="24"/>
        </w:rPr>
      </w:pPr>
    </w:p>
    <w:p w:rsidR="009C0AA9" w:rsidRDefault="009C0AA9" w:rsidP="00EA2C74">
      <w:pPr>
        <w:rPr>
          <w:sz w:val="24"/>
          <w:szCs w:val="24"/>
        </w:rPr>
      </w:pPr>
      <w:r>
        <w:rPr>
          <w:sz w:val="24"/>
          <w:szCs w:val="24"/>
        </w:rPr>
        <w:tab/>
        <w:t>Board member Mazza:  yes</w:t>
      </w:r>
    </w:p>
    <w:p w:rsidR="009C0AA9" w:rsidRDefault="009C0AA9" w:rsidP="00EA2C74">
      <w:pPr>
        <w:rPr>
          <w:sz w:val="24"/>
          <w:szCs w:val="24"/>
        </w:rPr>
      </w:pPr>
      <w:r>
        <w:rPr>
          <w:sz w:val="24"/>
          <w:szCs w:val="24"/>
        </w:rPr>
        <w:tab/>
        <w:t>Board member Page:  yes</w:t>
      </w:r>
    </w:p>
    <w:p w:rsidR="009C0AA9" w:rsidRDefault="009C0AA9" w:rsidP="00EA2C74">
      <w:pPr>
        <w:rPr>
          <w:sz w:val="24"/>
          <w:szCs w:val="24"/>
        </w:rPr>
      </w:pPr>
      <w:r>
        <w:rPr>
          <w:sz w:val="24"/>
          <w:szCs w:val="24"/>
        </w:rPr>
        <w:tab/>
        <w:t>Board member Groves:  yes</w:t>
      </w:r>
    </w:p>
    <w:p w:rsidR="009C0AA9" w:rsidRDefault="009C0AA9" w:rsidP="00EA2C74">
      <w:pPr>
        <w:rPr>
          <w:sz w:val="24"/>
          <w:szCs w:val="24"/>
        </w:rPr>
      </w:pPr>
      <w:r>
        <w:rPr>
          <w:sz w:val="24"/>
          <w:szCs w:val="24"/>
        </w:rPr>
        <w:tab/>
        <w:t>Board member Gallup:  yes</w:t>
      </w:r>
    </w:p>
    <w:p w:rsidR="009C0AA9" w:rsidRDefault="009C0AA9" w:rsidP="00EA2C74">
      <w:pPr>
        <w:rPr>
          <w:sz w:val="24"/>
          <w:szCs w:val="24"/>
        </w:rPr>
      </w:pPr>
      <w:r>
        <w:rPr>
          <w:sz w:val="24"/>
          <w:szCs w:val="24"/>
        </w:rPr>
        <w:tab/>
        <w:t>Board member Bigelow:  no</w:t>
      </w:r>
    </w:p>
    <w:p w:rsidR="00DB7D1B" w:rsidRDefault="00DB7D1B" w:rsidP="00EA2C74">
      <w:pPr>
        <w:rPr>
          <w:sz w:val="24"/>
          <w:szCs w:val="24"/>
        </w:rPr>
      </w:pPr>
    </w:p>
    <w:p w:rsidR="00DB7D1B" w:rsidRDefault="00DB7D1B" w:rsidP="00EA2C7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Chairpe</w:t>
      </w:r>
      <w:r w:rsidR="005F79B4">
        <w:rPr>
          <w:sz w:val="24"/>
          <w:szCs w:val="24"/>
        </w:rPr>
        <w:t>rson Mazza</w:t>
      </w:r>
      <w:r>
        <w:rPr>
          <w:sz w:val="24"/>
          <w:szCs w:val="24"/>
        </w:rPr>
        <w:t xml:space="preserve"> then declared the variances </w:t>
      </w:r>
      <w:r w:rsidR="005F79B4">
        <w:rPr>
          <w:sz w:val="24"/>
          <w:szCs w:val="24"/>
        </w:rPr>
        <w:t>granted to be duly adopted.</w:t>
      </w:r>
    </w:p>
    <w:p w:rsidR="009C0AA9" w:rsidRDefault="009C0AA9" w:rsidP="00EA2C74">
      <w:pPr>
        <w:rPr>
          <w:sz w:val="24"/>
          <w:szCs w:val="24"/>
        </w:rPr>
      </w:pPr>
    </w:p>
    <w:p w:rsidR="002369EE" w:rsidRPr="006F4AFE" w:rsidRDefault="001F4603" w:rsidP="00DF42C6">
      <w:pPr>
        <w:rPr>
          <w:sz w:val="24"/>
          <w:szCs w:val="24"/>
        </w:rPr>
      </w:pPr>
      <w:r>
        <w:rPr>
          <w:sz w:val="24"/>
          <w:szCs w:val="24"/>
        </w:rPr>
        <w:t>The next step is for the applicant to contact the Codes Officer for a building permit</w:t>
      </w:r>
      <w:r w:rsidR="00C228F0">
        <w:rPr>
          <w:sz w:val="24"/>
          <w:szCs w:val="24"/>
        </w:rPr>
        <w:t xml:space="preserve">. </w:t>
      </w:r>
      <w:r w:rsidR="00C228F0">
        <w:t xml:space="preserve">   </w:t>
      </w:r>
    </w:p>
    <w:p w:rsidR="00AF22D0" w:rsidRDefault="00AF22D0" w:rsidP="00DF42C6">
      <w:pPr>
        <w:rPr>
          <w:b/>
          <w:sz w:val="24"/>
          <w:szCs w:val="24"/>
          <w:u w:val="single"/>
        </w:rPr>
      </w:pPr>
    </w:p>
    <w:p w:rsidR="00AF22D0" w:rsidRDefault="00AF22D0" w:rsidP="00DF42C6">
      <w:pPr>
        <w:rPr>
          <w:b/>
          <w:sz w:val="24"/>
          <w:szCs w:val="24"/>
          <w:u w:val="single"/>
        </w:rPr>
      </w:pPr>
    </w:p>
    <w:p w:rsidR="0006707F" w:rsidRDefault="0006707F" w:rsidP="0006707F">
      <w:pPr>
        <w:rPr>
          <w:sz w:val="24"/>
          <w:szCs w:val="24"/>
        </w:rPr>
      </w:pPr>
    </w:p>
    <w:p w:rsidR="0006707F" w:rsidRDefault="0006707F" w:rsidP="0006707F">
      <w:pPr>
        <w:rPr>
          <w:sz w:val="24"/>
          <w:szCs w:val="24"/>
        </w:rPr>
      </w:pPr>
    </w:p>
    <w:p w:rsidR="00AF22D0" w:rsidRPr="003E4BA9" w:rsidRDefault="00AF22D0" w:rsidP="00AF22D0">
      <w:pPr>
        <w:rPr>
          <w:sz w:val="24"/>
          <w:szCs w:val="24"/>
        </w:rPr>
      </w:pPr>
    </w:p>
    <w:p w:rsidR="0006707F" w:rsidRDefault="0006707F" w:rsidP="003E14FE">
      <w:pPr>
        <w:rPr>
          <w:sz w:val="24"/>
          <w:szCs w:val="24"/>
        </w:rPr>
      </w:pPr>
    </w:p>
    <w:p w:rsidR="003E14FE" w:rsidRDefault="00084D2B" w:rsidP="003E14FE">
      <w:pPr>
        <w:rPr>
          <w:b/>
          <w:bCs/>
          <w:sz w:val="24"/>
          <w:szCs w:val="24"/>
          <w:u w:val="single"/>
        </w:rPr>
      </w:pPr>
      <w:r w:rsidRPr="003E14FE">
        <w:rPr>
          <w:b/>
          <w:bCs/>
          <w:sz w:val="24"/>
          <w:szCs w:val="24"/>
          <w:u w:val="single"/>
        </w:rPr>
        <w:t xml:space="preserve">Other Business:  </w:t>
      </w:r>
    </w:p>
    <w:p w:rsidR="002369EE" w:rsidRDefault="002369EE" w:rsidP="003E14FE">
      <w:pPr>
        <w:rPr>
          <w:b/>
          <w:bCs/>
          <w:sz w:val="24"/>
          <w:szCs w:val="24"/>
          <w:u w:val="single"/>
        </w:rPr>
      </w:pPr>
    </w:p>
    <w:p w:rsidR="00AF22D0" w:rsidRDefault="00AF22D0">
      <w:pPr>
        <w:rPr>
          <w:sz w:val="24"/>
          <w:szCs w:val="24"/>
        </w:rPr>
      </w:pPr>
    </w:p>
    <w:p w:rsidR="000563F3" w:rsidRPr="00785D8D" w:rsidRDefault="006F4AFE">
      <w:pPr>
        <w:rPr>
          <w:b/>
          <w:bCs/>
          <w:sz w:val="24"/>
          <w:szCs w:val="24"/>
        </w:rPr>
      </w:pPr>
      <w:r>
        <w:rPr>
          <w:sz w:val="24"/>
          <w:szCs w:val="24"/>
        </w:rPr>
        <w:t>Board member</w:t>
      </w:r>
      <w:r w:rsidR="00C65B71">
        <w:rPr>
          <w:sz w:val="24"/>
          <w:szCs w:val="24"/>
        </w:rPr>
        <w:t xml:space="preserve"> </w:t>
      </w:r>
      <w:r w:rsidR="0006707F">
        <w:rPr>
          <w:sz w:val="24"/>
          <w:szCs w:val="24"/>
        </w:rPr>
        <w:t xml:space="preserve">Gallup </w:t>
      </w:r>
      <w:r w:rsidR="00084D2B" w:rsidRPr="003E14FE">
        <w:rPr>
          <w:sz w:val="24"/>
          <w:szCs w:val="24"/>
        </w:rPr>
        <w:t>made a motion to adjourn the meeting,</w:t>
      </w:r>
      <w:r w:rsidR="00833033">
        <w:rPr>
          <w:sz w:val="24"/>
          <w:szCs w:val="24"/>
        </w:rPr>
        <w:t xml:space="preserve"> seconded by </w:t>
      </w:r>
      <w:r w:rsidR="00C228F0">
        <w:rPr>
          <w:sz w:val="24"/>
          <w:szCs w:val="24"/>
        </w:rPr>
        <w:t xml:space="preserve">Board member </w:t>
      </w:r>
      <w:r w:rsidR="009A041C">
        <w:rPr>
          <w:sz w:val="24"/>
          <w:szCs w:val="24"/>
        </w:rPr>
        <w:t>Groves</w:t>
      </w:r>
      <w:r w:rsidR="00084D2B" w:rsidRPr="003E14FE">
        <w:rPr>
          <w:sz w:val="24"/>
          <w:szCs w:val="24"/>
        </w:rPr>
        <w:t xml:space="preserve">. </w:t>
      </w:r>
      <w:r w:rsidR="00ED0917">
        <w:rPr>
          <w:sz w:val="24"/>
          <w:szCs w:val="24"/>
        </w:rPr>
        <w:t xml:space="preserve"> </w:t>
      </w:r>
      <w:r w:rsidR="00084D2B" w:rsidRPr="003E14FE">
        <w:rPr>
          <w:sz w:val="24"/>
          <w:szCs w:val="24"/>
        </w:rPr>
        <w:t>T</w:t>
      </w:r>
      <w:r w:rsidR="00BD3706">
        <w:rPr>
          <w:sz w:val="24"/>
          <w:szCs w:val="24"/>
        </w:rPr>
        <w:t xml:space="preserve">he meeting </w:t>
      </w:r>
      <w:proofErr w:type="gramStart"/>
      <w:r w:rsidR="00BD3706">
        <w:rPr>
          <w:sz w:val="24"/>
          <w:szCs w:val="24"/>
        </w:rPr>
        <w:t>was adjourned</w:t>
      </w:r>
      <w:proofErr w:type="gramEnd"/>
      <w:r w:rsidR="002C357E">
        <w:rPr>
          <w:sz w:val="24"/>
          <w:szCs w:val="24"/>
        </w:rPr>
        <w:t xml:space="preserve"> at </w:t>
      </w:r>
      <w:r w:rsidR="000B5C9C">
        <w:rPr>
          <w:sz w:val="24"/>
          <w:szCs w:val="24"/>
        </w:rPr>
        <w:t>7:36</w:t>
      </w:r>
      <w:r w:rsidR="00084D2B" w:rsidRPr="003E14FE">
        <w:rPr>
          <w:sz w:val="24"/>
          <w:szCs w:val="24"/>
        </w:rPr>
        <w:t xml:space="preserve"> p.m.</w:t>
      </w:r>
    </w:p>
    <w:p w:rsidR="00BD3706" w:rsidRDefault="00BD3706">
      <w:pPr>
        <w:rPr>
          <w:sz w:val="24"/>
          <w:szCs w:val="24"/>
        </w:rPr>
      </w:pPr>
    </w:p>
    <w:p w:rsidR="00AF22D0" w:rsidRDefault="00AF22D0">
      <w:pPr>
        <w:rPr>
          <w:sz w:val="24"/>
          <w:szCs w:val="24"/>
        </w:rPr>
      </w:pPr>
    </w:p>
    <w:p w:rsidR="00AF22D0" w:rsidRDefault="00AF22D0">
      <w:pPr>
        <w:rPr>
          <w:sz w:val="24"/>
          <w:szCs w:val="24"/>
        </w:rPr>
      </w:pPr>
    </w:p>
    <w:p w:rsidR="000563F3" w:rsidRPr="003E14FE" w:rsidRDefault="00084D2B">
      <w:pPr>
        <w:rPr>
          <w:sz w:val="24"/>
          <w:szCs w:val="24"/>
        </w:rPr>
      </w:pPr>
      <w:r w:rsidRPr="003E14FE">
        <w:rPr>
          <w:sz w:val="24"/>
          <w:szCs w:val="24"/>
        </w:rPr>
        <w:t xml:space="preserve">Respectfully submitted,  </w:t>
      </w:r>
    </w:p>
    <w:p w:rsidR="000563F3" w:rsidRPr="003E14FE" w:rsidRDefault="00084D2B">
      <w:pPr>
        <w:rPr>
          <w:sz w:val="24"/>
          <w:szCs w:val="24"/>
        </w:rPr>
      </w:pPr>
      <w:r w:rsidRPr="003E14FE">
        <w:rPr>
          <w:sz w:val="24"/>
          <w:szCs w:val="24"/>
        </w:rPr>
        <w:t>Karen Jacobs, Secretary</w:t>
      </w:r>
    </w:p>
    <w:sectPr w:rsidR="000563F3" w:rsidRPr="003E14FE" w:rsidSect="00493196">
      <w:pgSz w:w="12240" w:h="15840"/>
      <w:pgMar w:top="432" w:right="432" w:bottom="144" w:left="432" w:header="0" w:footer="0" w:gutter="0"/>
      <w:cols w:space="720"/>
      <w:formProt w:val="0"/>
      <w:docGrid w:linePitch="272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6068"/>
    <w:multiLevelType w:val="hybridMultilevel"/>
    <w:tmpl w:val="08784DC8"/>
    <w:lvl w:ilvl="0" w:tplc="225C7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243B6"/>
    <w:multiLevelType w:val="hybridMultilevel"/>
    <w:tmpl w:val="91DE577C"/>
    <w:lvl w:ilvl="0" w:tplc="246491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30AFC"/>
    <w:multiLevelType w:val="hybridMultilevel"/>
    <w:tmpl w:val="7332AD1E"/>
    <w:lvl w:ilvl="0" w:tplc="46465E5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E85346"/>
    <w:multiLevelType w:val="hybridMultilevel"/>
    <w:tmpl w:val="64600B68"/>
    <w:lvl w:ilvl="0" w:tplc="CCB261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F2B18"/>
    <w:multiLevelType w:val="hybridMultilevel"/>
    <w:tmpl w:val="93FED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B4C76"/>
    <w:multiLevelType w:val="hybridMultilevel"/>
    <w:tmpl w:val="36885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F5665"/>
    <w:multiLevelType w:val="hybridMultilevel"/>
    <w:tmpl w:val="EB04AA0A"/>
    <w:lvl w:ilvl="0" w:tplc="164E26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F1137A"/>
    <w:multiLevelType w:val="hybridMultilevel"/>
    <w:tmpl w:val="34F86CC0"/>
    <w:lvl w:ilvl="0" w:tplc="46465E5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5964CA"/>
    <w:multiLevelType w:val="hybridMultilevel"/>
    <w:tmpl w:val="46EE7CBA"/>
    <w:lvl w:ilvl="0" w:tplc="998651F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17339"/>
    <w:multiLevelType w:val="hybridMultilevel"/>
    <w:tmpl w:val="5C7C6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D11A5"/>
    <w:multiLevelType w:val="hybridMultilevel"/>
    <w:tmpl w:val="CD245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B7C62"/>
    <w:multiLevelType w:val="hybridMultilevel"/>
    <w:tmpl w:val="34F86CC0"/>
    <w:lvl w:ilvl="0" w:tplc="46465E5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9A599E"/>
    <w:multiLevelType w:val="hybridMultilevel"/>
    <w:tmpl w:val="9AECD40A"/>
    <w:lvl w:ilvl="0" w:tplc="27704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277F14"/>
    <w:multiLevelType w:val="hybridMultilevel"/>
    <w:tmpl w:val="F84E9034"/>
    <w:lvl w:ilvl="0" w:tplc="0696F7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20727"/>
    <w:multiLevelType w:val="hybridMultilevel"/>
    <w:tmpl w:val="250EF278"/>
    <w:lvl w:ilvl="0" w:tplc="3F783C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13"/>
  </w:num>
  <w:num w:numId="9">
    <w:abstractNumId w:val="4"/>
  </w:num>
  <w:num w:numId="10">
    <w:abstractNumId w:val="10"/>
  </w:num>
  <w:num w:numId="11">
    <w:abstractNumId w:val="2"/>
  </w:num>
  <w:num w:numId="12">
    <w:abstractNumId w:val="11"/>
  </w:num>
  <w:num w:numId="13">
    <w:abstractNumId w:val="6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F3"/>
    <w:rsid w:val="00032A90"/>
    <w:rsid w:val="000563F3"/>
    <w:rsid w:val="00060BA4"/>
    <w:rsid w:val="0006707F"/>
    <w:rsid w:val="00084D2B"/>
    <w:rsid w:val="0009269B"/>
    <w:rsid w:val="000B5C9C"/>
    <w:rsid w:val="00134F13"/>
    <w:rsid w:val="00144781"/>
    <w:rsid w:val="001C01E8"/>
    <w:rsid w:val="001F2BFB"/>
    <w:rsid w:val="001F4603"/>
    <w:rsid w:val="00202C0C"/>
    <w:rsid w:val="00205E49"/>
    <w:rsid w:val="002369EE"/>
    <w:rsid w:val="00241E0F"/>
    <w:rsid w:val="00283B6A"/>
    <w:rsid w:val="00292CE4"/>
    <w:rsid w:val="00296D50"/>
    <w:rsid w:val="00297947"/>
    <w:rsid w:val="002C357E"/>
    <w:rsid w:val="002D708F"/>
    <w:rsid w:val="002E0528"/>
    <w:rsid w:val="0030467D"/>
    <w:rsid w:val="00310D14"/>
    <w:rsid w:val="00336F12"/>
    <w:rsid w:val="00373EB1"/>
    <w:rsid w:val="00376B72"/>
    <w:rsid w:val="003C1E7F"/>
    <w:rsid w:val="003C6DC6"/>
    <w:rsid w:val="003E14FE"/>
    <w:rsid w:val="003E4BA9"/>
    <w:rsid w:val="003E61A4"/>
    <w:rsid w:val="0043283E"/>
    <w:rsid w:val="0045403E"/>
    <w:rsid w:val="00493196"/>
    <w:rsid w:val="004D3D4D"/>
    <w:rsid w:val="004E0C49"/>
    <w:rsid w:val="004F014F"/>
    <w:rsid w:val="00500562"/>
    <w:rsid w:val="00514603"/>
    <w:rsid w:val="0053169B"/>
    <w:rsid w:val="00575297"/>
    <w:rsid w:val="00592AF7"/>
    <w:rsid w:val="005A0BA5"/>
    <w:rsid w:val="005B7E8D"/>
    <w:rsid w:val="005C1130"/>
    <w:rsid w:val="005E1E1C"/>
    <w:rsid w:val="005F79B4"/>
    <w:rsid w:val="0061279A"/>
    <w:rsid w:val="0062724D"/>
    <w:rsid w:val="0065597F"/>
    <w:rsid w:val="0067406D"/>
    <w:rsid w:val="00685EE2"/>
    <w:rsid w:val="006A4021"/>
    <w:rsid w:val="006B49CA"/>
    <w:rsid w:val="006F1E99"/>
    <w:rsid w:val="006F4AFE"/>
    <w:rsid w:val="00724DB7"/>
    <w:rsid w:val="007266E5"/>
    <w:rsid w:val="007343CE"/>
    <w:rsid w:val="0075647C"/>
    <w:rsid w:val="00785D8D"/>
    <w:rsid w:val="007A01A5"/>
    <w:rsid w:val="007B75E1"/>
    <w:rsid w:val="0080181F"/>
    <w:rsid w:val="0082538A"/>
    <w:rsid w:val="00833033"/>
    <w:rsid w:val="009422A3"/>
    <w:rsid w:val="00963E7C"/>
    <w:rsid w:val="009934B7"/>
    <w:rsid w:val="009A041C"/>
    <w:rsid w:val="009A4D74"/>
    <w:rsid w:val="009C0AA9"/>
    <w:rsid w:val="009F25CF"/>
    <w:rsid w:val="00A345A8"/>
    <w:rsid w:val="00A71615"/>
    <w:rsid w:val="00A81F8A"/>
    <w:rsid w:val="00A90013"/>
    <w:rsid w:val="00AC49D0"/>
    <w:rsid w:val="00AE42AE"/>
    <w:rsid w:val="00AF22D0"/>
    <w:rsid w:val="00B21AB2"/>
    <w:rsid w:val="00B235FC"/>
    <w:rsid w:val="00B31C28"/>
    <w:rsid w:val="00B5097D"/>
    <w:rsid w:val="00BD3706"/>
    <w:rsid w:val="00BF21D0"/>
    <w:rsid w:val="00BF6D64"/>
    <w:rsid w:val="00C228F0"/>
    <w:rsid w:val="00C5676D"/>
    <w:rsid w:val="00C65B71"/>
    <w:rsid w:val="00C66DDF"/>
    <w:rsid w:val="00C7123E"/>
    <w:rsid w:val="00C87E07"/>
    <w:rsid w:val="00CE34FF"/>
    <w:rsid w:val="00CF0D98"/>
    <w:rsid w:val="00D13D8F"/>
    <w:rsid w:val="00D23422"/>
    <w:rsid w:val="00D23F96"/>
    <w:rsid w:val="00D55923"/>
    <w:rsid w:val="00D73305"/>
    <w:rsid w:val="00DA07B4"/>
    <w:rsid w:val="00DB7D1B"/>
    <w:rsid w:val="00DC377D"/>
    <w:rsid w:val="00DD3172"/>
    <w:rsid w:val="00DF42C6"/>
    <w:rsid w:val="00E17580"/>
    <w:rsid w:val="00E217A7"/>
    <w:rsid w:val="00E2716A"/>
    <w:rsid w:val="00E71A6A"/>
    <w:rsid w:val="00E9015E"/>
    <w:rsid w:val="00E9649E"/>
    <w:rsid w:val="00EA2C74"/>
    <w:rsid w:val="00EB3869"/>
    <w:rsid w:val="00ED0917"/>
    <w:rsid w:val="00F55946"/>
    <w:rsid w:val="00F66F1E"/>
    <w:rsid w:val="00F81623"/>
    <w:rsid w:val="00F8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7CFC0"/>
  <w15:docId w15:val="{30FE2F04-BB05-424B-978D-D4E7605B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eastAsia="Times New Roman" w:hAnsi="Symbol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  <w:jc w:val="center"/>
    </w:pPr>
    <w:rPr>
      <w:rFonts w:ascii="Liberation Sans" w:eastAsia="Droid Sans Fallback" w:hAnsi="Liberation Sans" w:cs="FreeSans"/>
      <w:b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</w:style>
  <w:style w:type="paragraph" w:styleId="Footer">
    <w:name w:val="footer"/>
    <w:basedOn w:val="HeaderandFooter"/>
    <w:pPr>
      <w:suppressLineNumbers/>
      <w:tabs>
        <w:tab w:val="center" w:pos="5040"/>
        <w:tab w:val="right" w:pos="10080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84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D2B"/>
    <w:rPr>
      <w:rFonts w:ascii="Segoe UI" w:eastAsia="Times New Roman" w:hAnsi="Segoe UI" w:cs="Segoe UI"/>
      <w:color w:val="00000A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Zoning Board of Appeals</vt:lpstr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Zoning Board of Appeals</dc:title>
  <dc:subject/>
  <dc:creator>Karen</dc:creator>
  <dc:description/>
  <cp:lastModifiedBy>Karen</cp:lastModifiedBy>
  <cp:revision>3</cp:revision>
  <cp:lastPrinted>2024-10-21T14:22:00Z</cp:lastPrinted>
  <dcterms:created xsi:type="dcterms:W3CDTF">2024-10-21T14:24:00Z</dcterms:created>
  <dcterms:modified xsi:type="dcterms:W3CDTF">2024-10-21T14:31:00Z</dcterms:modified>
  <dc:language>en-US</dc:language>
</cp:coreProperties>
</file>